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3070"/>
        <w:gridCol w:w="4141"/>
      </w:tblGrid>
      <w:tr w:rsidR="00D7796D" w:rsidRPr="00EB34DE" w:rsidTr="00E134C4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Mar>
              <w:left w:w="34" w:type="dxa"/>
              <w:right w:w="34" w:type="dxa"/>
            </w:tcMar>
          </w:tcPr>
          <w:p w:rsidR="00D7796D" w:rsidRPr="00F5236B" w:rsidRDefault="00D7796D" w:rsidP="009C3F90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523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5236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F523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F5236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F523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5236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F523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F5236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F5236B" w:rsidRPr="00F5236B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продукции машиностроения, взрывозащищённого оборудования и бытовой техники Ассоциации экспертов по сертификации и испытаниям продукции </w:t>
            </w:r>
            <w:r w:rsidR="00F5236B" w:rsidRPr="00F5236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"Сертификационный центр "НАСТХОЛ"</w:t>
            </w:r>
          </w:p>
        </w:tc>
      </w:tr>
      <w:tr w:rsidR="00D7796D" w:rsidTr="00F5236B">
        <w:trPr>
          <w:trHeight w:hRule="exact" w:val="941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0713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EB34DE" w:rsidTr="00E134C4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EB34DE" w:rsidTr="00E134C4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A835A2" w:rsidTr="00EB34DE">
        <w:trPr>
          <w:trHeight w:hRule="exact" w:val="1393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 w:rsidP="000A1D3A">
            <w:pPr>
              <w:spacing w:after="0" w:line="0" w:lineRule="auto"/>
              <w:jc w:val="center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0A1D3A" w:rsidRDefault="000A1D3A" w:rsidP="000A1D3A">
            <w:pPr>
              <w:spacing w:after="0" w:line="238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D7796D" w:rsidRPr="00A835A2" w:rsidRDefault="00F5236B" w:rsidP="000A1D3A">
            <w:pPr>
              <w:spacing w:after="0" w:line="238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A835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Место нахождения: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127083, Р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оссия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город Москва, улица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верхняя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масловка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дом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20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,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строение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2, 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этаж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/</w:t>
            </w:r>
            <w:r w:rsid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помещение</w:t>
            </w:r>
            <w:r w:rsidRPr="00A835A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2/8,9(209);12;13;21;23;24</w:t>
            </w:r>
            <w:r w:rsidR="00D7796D" w:rsidRPr="00A835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FD067F" w:rsidRPr="00A835A2" w:rsidRDefault="00D7796D" w:rsidP="000A1D3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835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 места осуществления деятельности:</w:t>
            </w:r>
            <w:r w:rsidR="00EB34DE" w:rsidRPr="00EB34DE">
              <w:rPr>
                <w:lang w:val="ru-RU"/>
              </w:rPr>
              <w:t xml:space="preserve"> </w:t>
            </w:r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Федерация, Московская область, </w:t>
            </w:r>
            <w:proofErr w:type="spellStart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м.о</w:t>
            </w:r>
            <w:proofErr w:type="spellEnd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Чехов, д </w:t>
            </w:r>
            <w:proofErr w:type="spellStart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Люторецкое</w:t>
            </w:r>
            <w:proofErr w:type="spellEnd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тер. </w:t>
            </w:r>
            <w:proofErr w:type="spellStart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Промзона</w:t>
            </w:r>
            <w:proofErr w:type="spellEnd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Люторецкое</w:t>
            </w:r>
            <w:proofErr w:type="spellEnd"/>
            <w:r w:rsidR="00EB34DE" w:rsidRPr="00EB34D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стр. 4/2, 2 этаж, помещения №№ 23.1, 23.2, 23.3, 23.4,</w:t>
            </w:r>
          </w:p>
        </w:tc>
      </w:tr>
      <w:tr w:rsidR="00FD067F" w:rsidRPr="00EB34DE" w:rsidTr="00E134C4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</w:t>
            </w:r>
            <w:bookmarkStart w:id="1" w:name="_GoBack"/>
            <w:bookmarkEnd w:id="1"/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рес места осуществления деятельности</w:t>
            </w:r>
          </w:p>
        </w:tc>
      </w:tr>
      <w:tr w:rsidR="00FD067F" w:rsidRPr="00D7796D" w:rsidTr="00E134C4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Mar>
              <w:left w:w="34" w:type="dxa"/>
              <w:right w:w="34" w:type="dxa"/>
            </w:tcMar>
          </w:tcPr>
          <w:p w:rsidR="00FD067F" w:rsidRPr="00D07138" w:rsidRDefault="00D07138" w:rsidP="00D07138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07138">
              <w:rPr>
                <w:rFonts w:ascii="Times New Roman" w:hAnsi="Times New Roman" w:cs="Times New Roman"/>
                <w:sz w:val="18"/>
                <w:szCs w:val="21"/>
                <w:shd w:val="clear" w:color="auto" w:fill="FFFFFF"/>
              </w:rPr>
              <w:t>РОСС RU.0001.</w:t>
            </w:r>
            <w:r w:rsidRPr="00D0713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11АЯ45</w:t>
            </w:r>
          </w:p>
        </w:tc>
      </w:tr>
      <w:tr w:rsidR="00FD067F" w:rsidRPr="00EB34DE" w:rsidTr="00E134C4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EB34DE" w:rsidTr="00E134C4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134C4" w:rsidRPr="000A0523" w:rsidRDefault="00E134C4" w:rsidP="000A0523">
      <w:pPr>
        <w:spacing w:after="0" w:line="238" w:lineRule="auto"/>
        <w:ind w:right="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ru-RU"/>
        </w:rPr>
        <w:sectPr w:rsidR="00E134C4" w:rsidRPr="000A052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</w:tblGrid>
      <w:tr w:rsidR="00E134C4" w:rsidRPr="00EB34DE" w:rsidTr="00E134C4">
        <w:trPr>
          <w:gridAfter w:val="1"/>
          <w:wAfter w:w="2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35BAA">
              <w:rPr>
                <w:rStyle w:val="a9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45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46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205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E134C4" w:rsidRPr="00EB34DE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EB34DE" w:rsidTr="00E134C4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134C4" w:rsidRPr="00C35BAA" w:rsidTr="00E134C4">
        <w:trPr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Default="00B541D1">
      <w: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EB34DE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EB34DE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EB34DE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E134C4" w:rsidRPr="00C35BAA" w:rsidRDefault="00E134C4" w:rsidP="00E134C4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67F" w:rsidRPr="00B541D1" w:rsidRDefault="00E134C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067F" w:rsidRPr="00B541D1" w:rsidSect="00B541D1">
          <w:footnotePr>
            <w:numStart w:val="5"/>
          </w:footnotePr>
          <w:type w:val="continuous"/>
          <w:pgSz w:w="11907" w:h="16840"/>
          <w:pgMar w:top="530" w:right="567" w:bottom="426" w:left="567" w:header="530" w:footer="53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FD067F" w:rsidRDefault="00FD067F" w:rsidP="00B541D1"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E134C4" w:rsidRPr="00E134C4" w:rsidRDefault="00E134C4" w:rsidP="00E134C4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  <w:lang w:val="ru-RU"/>
        </w:rPr>
        <w:t>5</w:t>
      </w:r>
      <w:r w:rsidRPr="00E134C4">
        <w:rPr>
          <w:lang w:val="ru-RU"/>
        </w:rPr>
        <w:t xml:space="preserve"> </w:t>
      </w:r>
      <w:r w:rsidRPr="00E134C4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134C4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523"/>
    <w:rsid w:val="000A1D3A"/>
    <w:rsid w:val="000E504F"/>
    <w:rsid w:val="001F0BC7"/>
    <w:rsid w:val="00813126"/>
    <w:rsid w:val="009C3F90"/>
    <w:rsid w:val="00A835A2"/>
    <w:rsid w:val="00B0420C"/>
    <w:rsid w:val="00B541D1"/>
    <w:rsid w:val="00D07138"/>
    <w:rsid w:val="00D31453"/>
    <w:rsid w:val="00D7796D"/>
    <w:rsid w:val="00D810B1"/>
    <w:rsid w:val="00E134C4"/>
    <w:rsid w:val="00E209E2"/>
    <w:rsid w:val="00EB34DE"/>
    <w:rsid w:val="00F5236B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  <w:style w:type="paragraph" w:styleId="aa">
    <w:name w:val="No Spacing"/>
    <w:uiPriority w:val="1"/>
    <w:qFormat/>
    <w:rsid w:val="00F52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416F-A056-4253-9215-7BD4DE5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Плетнева Анна Радиславовна</cp:lastModifiedBy>
  <cp:revision>12</cp:revision>
  <dcterms:created xsi:type="dcterms:W3CDTF">2024-03-18T08:20:00Z</dcterms:created>
  <dcterms:modified xsi:type="dcterms:W3CDTF">2026-02-09T06:42:00Z</dcterms:modified>
</cp:coreProperties>
</file>